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0"/>
      </w:tblGrid>
      <w:tr w:rsidR="00533051" w:rsidTr="000474D3">
        <w:trPr>
          <w:jc w:val="center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1" w:rsidRPr="000474D3" w:rsidRDefault="000474D3" w:rsidP="000474D3">
            <w:pPr>
              <w:pStyle w:val="SemEspaamento"/>
              <w:jc w:val="center"/>
            </w:pPr>
            <w:r>
              <w:t>DTIR</w:t>
            </w:r>
          </w:p>
        </w:tc>
      </w:tr>
      <w:tr w:rsidR="000474D3" w:rsidTr="000474D3">
        <w:trPr>
          <w:jc w:val="center"/>
        </w:trPr>
        <w:tc>
          <w:tcPr>
            <w:tcW w:w="9740" w:type="dxa"/>
            <w:gridSpan w:val="2"/>
            <w:tcBorders>
              <w:bottom w:val="single" w:sz="4" w:space="0" w:color="auto"/>
            </w:tcBorders>
            <w:vAlign w:val="center"/>
          </w:tcPr>
          <w:p w:rsidR="000474D3" w:rsidRDefault="000474D3" w:rsidP="000474D3">
            <w:pPr>
              <w:pStyle w:val="SemEspaamento"/>
              <w:jc w:val="right"/>
            </w:pPr>
            <w:r w:rsidRPr="000474D3">
              <w:rPr>
                <w:sz w:val="18"/>
                <w:szCs w:val="18"/>
              </w:rPr>
              <w:t>Banner</w:t>
            </w:r>
            <w:proofErr w:type="gramStart"/>
            <w:r w:rsidRPr="000474D3">
              <w:rPr>
                <w:sz w:val="18"/>
                <w:szCs w:val="18"/>
              </w:rPr>
              <w:t xml:space="preserve">  </w:t>
            </w:r>
            <w:proofErr w:type="gramEnd"/>
            <w:r w:rsidRPr="000474D3">
              <w:rPr>
                <w:sz w:val="18"/>
                <w:szCs w:val="18"/>
              </w:rPr>
              <w:t>feito pelo MARKETING</w:t>
            </w:r>
          </w:p>
        </w:tc>
      </w:tr>
      <w:tr w:rsidR="000474D3" w:rsidTr="000474D3">
        <w:trPr>
          <w:jc w:val="center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3" w:rsidRDefault="000474D3" w:rsidP="000474D3">
            <w:pPr>
              <w:pStyle w:val="SemEspaamento"/>
              <w:jc w:val="center"/>
            </w:pPr>
            <w:r w:rsidRPr="000474D3">
              <w:t>REGRAS DE APRESENTAÇÃO</w:t>
            </w:r>
          </w:p>
        </w:tc>
      </w:tr>
      <w:tr w:rsidR="000474D3" w:rsidTr="000474D3">
        <w:trPr>
          <w:jc w:val="center"/>
        </w:trPr>
        <w:tc>
          <w:tcPr>
            <w:tcW w:w="9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4D3" w:rsidRPr="000474D3" w:rsidRDefault="000474D3" w:rsidP="000474D3">
            <w:pPr>
              <w:pStyle w:val="SemEspaamento"/>
              <w:jc w:val="right"/>
              <w:rPr>
                <w:sz w:val="18"/>
                <w:szCs w:val="18"/>
              </w:rPr>
            </w:pPr>
            <w:r w:rsidRPr="000474D3">
              <w:rPr>
                <w:sz w:val="18"/>
                <w:szCs w:val="18"/>
              </w:rPr>
              <w:t xml:space="preserve">DAX WILD 24 </w:t>
            </w:r>
            <w:r>
              <w:rPr>
                <w:sz w:val="18"/>
                <w:szCs w:val="18"/>
              </w:rPr>
              <w:t>–</w:t>
            </w:r>
            <w:r w:rsidRPr="000474D3">
              <w:rPr>
                <w:sz w:val="18"/>
                <w:szCs w:val="18"/>
              </w:rPr>
              <w:t xml:space="preserve"> 605</w:t>
            </w:r>
            <w:r>
              <w:rPr>
                <w:sz w:val="18"/>
                <w:szCs w:val="18"/>
              </w:rPr>
              <w:t xml:space="preserve"> - Amarelo</w:t>
            </w:r>
          </w:p>
        </w:tc>
      </w:tr>
      <w:tr w:rsidR="00D32F4C" w:rsidTr="000474D3">
        <w:trPr>
          <w:jc w:val="center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C" w:rsidRDefault="00D32F4C" w:rsidP="000474D3">
            <w:pPr>
              <w:pStyle w:val="SemEspaamento"/>
              <w:jc w:val="center"/>
            </w:pPr>
            <w:r>
              <w:t>NORMAS</w:t>
            </w:r>
          </w:p>
        </w:tc>
      </w:tr>
      <w:tr w:rsidR="00533051" w:rsidTr="000474D3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1" w:rsidRDefault="00D32F4C" w:rsidP="000474D3">
            <w:pPr>
              <w:pStyle w:val="SemEspaamento"/>
              <w:jc w:val="center"/>
            </w:pPr>
            <w:r w:rsidRPr="00D32F4C">
              <w:t>IMÓVEIS IMUNES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1" w:rsidRDefault="00D32F4C" w:rsidP="000474D3">
            <w:pPr>
              <w:pStyle w:val="SemEspaamento"/>
              <w:jc w:val="center"/>
            </w:pPr>
            <w:r w:rsidRPr="00D32F4C">
              <w:t>IMÓVEIS ISENTOS</w:t>
            </w:r>
          </w:p>
        </w:tc>
      </w:tr>
      <w:tr w:rsidR="00533051" w:rsidTr="000474D3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1" w:rsidRDefault="00D32F4C" w:rsidP="000474D3">
            <w:pPr>
              <w:pStyle w:val="SemEspaamento"/>
              <w:jc w:val="center"/>
            </w:pPr>
            <w:r w:rsidRPr="00D32F4C">
              <w:t>IMÓVEL RURAL PERTENCENTE A ESPÓLIO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1" w:rsidRDefault="00D32F4C" w:rsidP="000474D3">
            <w:pPr>
              <w:pStyle w:val="SemEspaamento"/>
              <w:jc w:val="center"/>
            </w:pPr>
            <w:r w:rsidRPr="00D32F4C">
              <w:t>ÁREAS NÃO TRIBUTÁVEIS</w:t>
            </w:r>
          </w:p>
        </w:tc>
      </w:tr>
      <w:tr w:rsidR="00533051" w:rsidTr="000474D3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1" w:rsidRDefault="00D32F4C" w:rsidP="000474D3">
            <w:pPr>
              <w:pStyle w:val="SemEspaamento"/>
              <w:jc w:val="center"/>
            </w:pPr>
            <w:r w:rsidRPr="00D32F4C">
              <w:t>PAGAMENTO DO ITR COM TDA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51" w:rsidRDefault="00D32F4C" w:rsidP="000474D3">
            <w:pPr>
              <w:pStyle w:val="SemEspaamento"/>
              <w:jc w:val="center"/>
            </w:pPr>
            <w:r w:rsidRPr="00D32F4C">
              <w:t>EXEMPLO DE PREENCHIMENTO</w:t>
            </w:r>
          </w:p>
        </w:tc>
      </w:tr>
      <w:tr w:rsidR="00D32F4C" w:rsidTr="000474D3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C" w:rsidRDefault="00D32F4C" w:rsidP="000474D3">
            <w:pPr>
              <w:pStyle w:val="SemEspaamento"/>
              <w:jc w:val="center"/>
            </w:pPr>
            <w:r w:rsidRPr="00D32F4C">
              <w:t>PROGRAMA GERADOR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C" w:rsidRDefault="00D32F4C" w:rsidP="000474D3">
            <w:pPr>
              <w:pStyle w:val="SemEspaamento"/>
              <w:jc w:val="center"/>
            </w:pPr>
            <w:r w:rsidRPr="00D32F4C">
              <w:t>PERGUNTAS E RESPOSTAS</w:t>
            </w:r>
          </w:p>
        </w:tc>
      </w:tr>
      <w:tr w:rsidR="000474D3" w:rsidTr="000474D3">
        <w:trPr>
          <w:jc w:val="center"/>
        </w:trPr>
        <w:tc>
          <w:tcPr>
            <w:tcW w:w="9740" w:type="dxa"/>
            <w:gridSpan w:val="2"/>
            <w:tcBorders>
              <w:top w:val="single" w:sz="4" w:space="0" w:color="auto"/>
            </w:tcBorders>
            <w:vAlign w:val="center"/>
          </w:tcPr>
          <w:p w:rsidR="000474D3" w:rsidRPr="00D32F4C" w:rsidRDefault="000474D3" w:rsidP="000474D3">
            <w:pPr>
              <w:pStyle w:val="SemEspaamento"/>
              <w:jc w:val="right"/>
            </w:pPr>
            <w:r w:rsidRPr="000474D3">
              <w:rPr>
                <w:sz w:val="18"/>
                <w:szCs w:val="18"/>
              </w:rPr>
              <w:t xml:space="preserve">Botões - DAX 300 – </w:t>
            </w:r>
            <w:proofErr w:type="gramStart"/>
            <w:r w:rsidRPr="000474D3">
              <w:rPr>
                <w:sz w:val="18"/>
                <w:szCs w:val="18"/>
              </w:rPr>
              <w:t>18 - Azul</w:t>
            </w:r>
            <w:proofErr w:type="gramEnd"/>
          </w:p>
        </w:tc>
      </w:tr>
    </w:tbl>
    <w:p w:rsidR="00621AE7" w:rsidRDefault="00621AE7" w:rsidP="00533051">
      <w:pPr>
        <w:jc w:val="center"/>
        <w:rPr>
          <w:szCs w:val="22"/>
        </w:rPr>
      </w:pPr>
    </w:p>
    <w:p w:rsidR="003D0DBC" w:rsidRDefault="003D0DBC" w:rsidP="003D0DBC">
      <w:pPr>
        <w:rPr>
          <w:szCs w:val="22"/>
        </w:rPr>
      </w:pPr>
      <w:r>
        <w:rPr>
          <w:szCs w:val="22"/>
        </w:rPr>
        <w:t>ID: 240869</w:t>
      </w:r>
    </w:p>
    <w:p w:rsidR="003D0DBC" w:rsidRPr="00533051" w:rsidRDefault="003D0DBC" w:rsidP="00533051">
      <w:pPr>
        <w:jc w:val="center"/>
        <w:rPr>
          <w:szCs w:val="22"/>
        </w:rPr>
      </w:pPr>
    </w:p>
    <w:sectPr w:rsidR="003D0DBC" w:rsidRPr="00533051">
      <w:pgSz w:w="11906" w:h="16838"/>
      <w:pgMar w:top="720" w:right="1586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621AE7"/>
    <w:rsid w:val="000474D3"/>
    <w:rsid w:val="003D0DBC"/>
    <w:rsid w:val="00533051"/>
    <w:rsid w:val="00621AE7"/>
    <w:rsid w:val="007D1FD9"/>
    <w:rsid w:val="00A06691"/>
    <w:rsid w:val="00D32F4C"/>
    <w:rsid w:val="00D8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 Narrow" w:hAnsi="Arial Narrow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AE7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621AE7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4"/>
    </w:rPr>
  </w:style>
  <w:style w:type="table" w:styleId="Tabelacomgrade">
    <w:name w:val="Table Grid"/>
    <w:basedOn w:val="Tabelanormal"/>
    <w:uiPriority w:val="59"/>
    <w:rsid w:val="005330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D1D3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SOLUÇÃO DE CONSULTA 82 COSIT, DE 26-6-2018</vt:lpstr>
      </vt:variant>
      <vt:variant>
        <vt:i4>0</vt:i4>
      </vt:variant>
    </vt:vector>
  </HeadingPairs>
  <TitlesOfParts>
    <vt:vector size="1" baseType="lpstr">
      <vt:lpstr>SOLUÇÃO DE CONSULTA 82 COSIT, DE 26-6-2018</vt:lpstr>
    </vt:vector>
  </TitlesOfParts>
  <Company>HOME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SOLUÇÃO DE CONSULTA 82 COSIT, DE 26-6-2018</dc:title>
  <dc:subject/>
  <dc:creator>fpaula</dc:creator>
  <cp:keywords/>
  <dc:description/>
  <cp:lastModifiedBy>rwnascimento</cp:lastModifiedBy>
  <cp:revision>2</cp:revision>
  <cp:lastPrinted>2018-08-27T21:00:00Z</cp:lastPrinted>
  <dcterms:created xsi:type="dcterms:W3CDTF">2018-08-27T21:01:00Z</dcterms:created>
  <dcterms:modified xsi:type="dcterms:W3CDTF">2018-08-27T21:01:00Z</dcterms:modified>
</cp:coreProperties>
</file>